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E8E8" w14:textId="77777777" w:rsidR="000810C5" w:rsidRDefault="000810C5" w:rsidP="000810C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119AD7" wp14:editId="0F6DE261">
            <wp:extent cx="4373880" cy="1983867"/>
            <wp:effectExtent l="0" t="0" r="7620" b="0"/>
            <wp:docPr id="2" name="Picture 2" descr="http://www.vatican.va/roman_curia/congregations/ccscrlife/anno-vita-consacrata/img/logo-anno-vita-consacrata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atican.va/roman_curia/congregations/ccscrlife/anno-vita-consacrata/img/logo-anno-vita-consacrata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398" cy="19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5926687" wp14:editId="5C7400DD">
                <wp:extent cx="304800" cy="304800"/>
                <wp:effectExtent l="0" t="0" r="0" b="0"/>
                <wp:docPr id="4" name="AutoShape 8" descr="https://us-mg6.mail.yahoo.com/ya/download?mid=2%5f0%5f0%5f1%5f131708%5fACjsw0MAAA%2bIVE%2b3AAlWoHcEfgE&amp;m=YaDownload&amp;pid=2.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F51C87" id="AutoShape 8" o:spid="_x0000_s1026" alt="https://us-mg6.mail.yahoo.com/ya/download?mid=2%5f0%5f0%5f1%5f131708%5fACjsw0MAAA%2bIVE%2b3AAlWoHcEfgE&amp;m=YaDownload&amp;pid=2.2&amp;fid=Inbox&amp;inline=1&amp;appid=yahoo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xavvgKgMAAHI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52047C" wp14:editId="0A82FFF6">
                <wp:extent cx="304800" cy="304800"/>
                <wp:effectExtent l="0" t="0" r="0" b="0"/>
                <wp:docPr id="3" name="AutoShape 7" descr="https://us-mg6.mail.yahoo.com/ya/download?mid=2%5f0%5f0%5f1%5f131708%5fACjsw0MAAA%2bIVE%2b3AAlWoHcEfgE&amp;m=YaDownload&amp;pid=2.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C2450C" id="AutoShape 7" o:spid="_x0000_s1026" alt="https://us-mg6.mail.yahoo.com/ya/download?mid=2%5f0%5f0%5f1%5f131708%5fACjsw0MAAA%2bIVE%2b3AAlWoHcEfgE&amp;m=YaDownload&amp;pid=2.2&amp;fid=Inbox&amp;inline=1&amp;appid=yahoo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Wd6w7KgMAAHI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14:paraId="0BE0C8C1" w14:textId="77777777" w:rsidR="000810C5" w:rsidRPr="00D94097" w:rsidRDefault="00F46CAF" w:rsidP="000810C5">
      <w:pPr>
        <w:pStyle w:val="NormalWeb"/>
        <w:rPr>
          <w:rFonts w:ascii="Palatino" w:hAnsi="Palatino"/>
          <w:b/>
          <w:color w:val="000000"/>
          <w:sz w:val="22"/>
          <w:szCs w:val="22"/>
        </w:rPr>
      </w:pPr>
      <w:r w:rsidRPr="00D94097">
        <w:rPr>
          <w:rStyle w:val="apple-converted-space"/>
          <w:rFonts w:ascii="Palatino" w:hAnsi="Palatino"/>
          <w:b/>
          <w:bCs/>
          <w:i/>
          <w:iCs/>
          <w:color w:val="000000"/>
          <w:sz w:val="27"/>
          <w:szCs w:val="27"/>
        </w:rPr>
        <w:t xml:space="preserve">Consecrated Life is </w:t>
      </w:r>
      <w:r w:rsidR="000810C5" w:rsidRPr="00D94097">
        <w:rPr>
          <w:rFonts w:ascii="Palatino" w:hAnsi="Palatino"/>
          <w:b/>
          <w:color w:val="000000"/>
          <w:sz w:val="22"/>
          <w:szCs w:val="22"/>
        </w:rPr>
        <w:t>the “unceasing work of the Holy Spirit, who in every age shows forth the richness of the practice of the evangelical counsels through a multiplicit</w:t>
      </w:r>
      <w:r w:rsidRPr="00D94097">
        <w:rPr>
          <w:rFonts w:ascii="Palatino" w:hAnsi="Palatino"/>
          <w:b/>
          <w:color w:val="000000"/>
          <w:sz w:val="22"/>
          <w:szCs w:val="22"/>
        </w:rPr>
        <w:t xml:space="preserve">y of </w:t>
      </w:r>
      <w:proofErr w:type="spellStart"/>
      <w:r w:rsidRPr="00D94097">
        <w:rPr>
          <w:rFonts w:ascii="Palatino" w:hAnsi="Palatino"/>
          <w:b/>
          <w:color w:val="000000"/>
          <w:sz w:val="22"/>
          <w:szCs w:val="22"/>
        </w:rPr>
        <w:t>charisms</w:t>
      </w:r>
      <w:proofErr w:type="spellEnd"/>
      <w:r w:rsidRPr="00D94097">
        <w:rPr>
          <w:rFonts w:ascii="Palatino" w:hAnsi="Palatino"/>
          <w:b/>
          <w:color w:val="000000"/>
          <w:sz w:val="22"/>
          <w:szCs w:val="22"/>
        </w:rPr>
        <w:t>. In this way t</w:t>
      </w:r>
      <w:bookmarkStart w:id="0" w:name="_GoBack"/>
      <w:bookmarkEnd w:id="0"/>
      <w:r w:rsidRPr="00D94097">
        <w:rPr>
          <w:rFonts w:ascii="Palatino" w:hAnsi="Palatino"/>
          <w:b/>
          <w:color w:val="000000"/>
          <w:sz w:val="22"/>
          <w:szCs w:val="22"/>
        </w:rPr>
        <w:t>oo H</w:t>
      </w:r>
      <w:r w:rsidR="000810C5" w:rsidRPr="00D94097">
        <w:rPr>
          <w:rFonts w:ascii="Palatino" w:hAnsi="Palatino"/>
          <w:b/>
          <w:color w:val="000000"/>
          <w:sz w:val="22"/>
          <w:szCs w:val="22"/>
        </w:rPr>
        <w:t>e makes ever present in the Church and in the world, in time and space, the mystery of Christ” (</w:t>
      </w:r>
      <w:r w:rsidR="000810C5" w:rsidRPr="00D94097">
        <w:rPr>
          <w:rFonts w:ascii="Palatino" w:hAnsi="Palatino"/>
          <w:b/>
          <w:i/>
          <w:iCs/>
          <w:color w:val="000000"/>
          <w:sz w:val="22"/>
          <w:szCs w:val="22"/>
        </w:rPr>
        <w:t xml:space="preserve">Vita </w:t>
      </w:r>
      <w:proofErr w:type="spellStart"/>
      <w:r w:rsidR="000810C5" w:rsidRPr="00D94097">
        <w:rPr>
          <w:rFonts w:ascii="Palatino" w:hAnsi="Palatino"/>
          <w:b/>
          <w:i/>
          <w:iCs/>
          <w:color w:val="000000"/>
          <w:sz w:val="22"/>
          <w:szCs w:val="22"/>
        </w:rPr>
        <w:t>Consecrata</w:t>
      </w:r>
      <w:proofErr w:type="spellEnd"/>
      <w:r w:rsidR="000810C5" w:rsidRPr="00D94097">
        <w:rPr>
          <w:rFonts w:ascii="Palatino" w:hAnsi="Palatino"/>
          <w:b/>
          <w:i/>
          <w:iCs/>
          <w:color w:val="000000"/>
          <w:sz w:val="22"/>
          <w:szCs w:val="22"/>
        </w:rPr>
        <w:t>-</w:t>
      </w:r>
      <w:r w:rsidR="000810C5" w:rsidRPr="00D94097">
        <w:rPr>
          <w:rStyle w:val="apple-converted-space"/>
          <w:rFonts w:ascii="Palatino" w:hAnsi="Palatino"/>
          <w:b/>
          <w:color w:val="000000"/>
          <w:sz w:val="22"/>
          <w:szCs w:val="22"/>
        </w:rPr>
        <w:t> </w:t>
      </w:r>
      <w:r w:rsidR="000810C5" w:rsidRPr="00D94097">
        <w:rPr>
          <w:rFonts w:ascii="Palatino" w:hAnsi="Palatino"/>
          <w:b/>
          <w:color w:val="000000"/>
          <w:sz w:val="22"/>
          <w:szCs w:val="22"/>
        </w:rPr>
        <w:t>5).</w:t>
      </w:r>
    </w:p>
    <w:p w14:paraId="49824321" w14:textId="77777777" w:rsidR="006B210B" w:rsidRPr="00D94097" w:rsidRDefault="006B210B" w:rsidP="000810C5">
      <w:pPr>
        <w:pStyle w:val="NormalWeb"/>
        <w:rPr>
          <w:rFonts w:ascii="Palatino" w:hAnsi="Palatino" w:cs="Arial"/>
          <w:bCs/>
          <w:color w:val="000000"/>
          <w:shd w:val="clear" w:color="auto" w:fill="FFFFFF"/>
        </w:rPr>
      </w:pPr>
      <w:r w:rsidRPr="00D94097">
        <w:rPr>
          <w:rFonts w:ascii="Palatino" w:hAnsi="Palatino" w:cs="Arial"/>
          <w:bCs/>
          <w:color w:val="000000"/>
          <w:shd w:val="clear" w:color="auto" w:fill="FFFFFF"/>
        </w:rPr>
        <w:t xml:space="preserve">Pope Francis proclaimed 2015 the Year of Consecrated Life for renewal, remembrance, and hope.  The </w:t>
      </w:r>
      <w:r w:rsidR="00F46CAF" w:rsidRPr="00D94097">
        <w:rPr>
          <w:rFonts w:ascii="Palatino" w:hAnsi="Palatino" w:cs="Arial"/>
          <w:bCs/>
          <w:color w:val="000000"/>
          <w:shd w:val="clear" w:color="auto" w:fill="FFFFFF"/>
        </w:rPr>
        <w:t xml:space="preserve">special </w:t>
      </w:r>
      <w:r w:rsidRPr="00D94097">
        <w:rPr>
          <w:rFonts w:ascii="Palatino" w:hAnsi="Palatino" w:cs="Arial"/>
          <w:bCs/>
          <w:color w:val="000000"/>
          <w:shd w:val="clear" w:color="auto" w:fill="FFFFFF"/>
        </w:rPr>
        <w:t xml:space="preserve">year </w:t>
      </w:r>
      <w:r w:rsidR="00F46CAF" w:rsidRPr="00D94097">
        <w:rPr>
          <w:rFonts w:ascii="Palatino" w:hAnsi="Palatino" w:cs="Arial"/>
          <w:bCs/>
          <w:color w:val="000000"/>
          <w:shd w:val="clear" w:color="auto" w:fill="FFFFFF"/>
        </w:rPr>
        <w:t xml:space="preserve">dedicated to all men and women who live this vocation, </w:t>
      </w:r>
      <w:r w:rsidRPr="00D94097">
        <w:rPr>
          <w:rFonts w:ascii="Palatino" w:hAnsi="Palatino" w:cs="Arial"/>
          <w:bCs/>
          <w:color w:val="000000"/>
          <w:shd w:val="clear" w:color="auto" w:fill="FFFFFF"/>
        </w:rPr>
        <w:t xml:space="preserve">opens on the first Sunday of Advent, Nov. 30.  </w:t>
      </w:r>
    </w:p>
    <w:p w14:paraId="25563539" w14:textId="77777777" w:rsidR="006B210B" w:rsidRPr="00D94097" w:rsidRDefault="006B210B" w:rsidP="006B210B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Palatino" w:hAnsi="Palatino"/>
        </w:rPr>
      </w:pPr>
      <w:r w:rsidRPr="00D94097">
        <w:rPr>
          <w:rFonts w:ascii="Palatino" w:hAnsi="Palatino"/>
        </w:rPr>
        <w:t xml:space="preserve">Consecrated life is a gift given by </w:t>
      </w:r>
      <w:r w:rsidR="00604176" w:rsidRPr="00D94097">
        <w:rPr>
          <w:rFonts w:ascii="Palatino" w:hAnsi="Palatino"/>
        </w:rPr>
        <w:t xml:space="preserve">Jesus </w:t>
      </w:r>
      <w:r w:rsidRPr="00D94097">
        <w:rPr>
          <w:rFonts w:ascii="Palatino" w:hAnsi="Palatino"/>
        </w:rPr>
        <w:t xml:space="preserve">Christ </w:t>
      </w:r>
      <w:r w:rsidR="00604176" w:rsidRPr="00D94097">
        <w:rPr>
          <w:rFonts w:ascii="Palatino" w:hAnsi="Palatino"/>
        </w:rPr>
        <w:t xml:space="preserve">to </w:t>
      </w:r>
      <w:r w:rsidRPr="00D94097">
        <w:rPr>
          <w:rFonts w:ascii="Palatino" w:hAnsi="Palatino"/>
        </w:rPr>
        <w:t xml:space="preserve">a person </w:t>
      </w:r>
      <w:r w:rsidR="00604176" w:rsidRPr="00D94097">
        <w:rPr>
          <w:rFonts w:ascii="Palatino" w:hAnsi="Palatino"/>
        </w:rPr>
        <w:t xml:space="preserve">who </w:t>
      </w:r>
      <w:r w:rsidR="00604176" w:rsidRPr="00D94097">
        <w:rPr>
          <w:rFonts w:ascii="Palatino" w:hAnsi="Palatino"/>
          <w:b/>
        </w:rPr>
        <w:t>freely</w:t>
      </w:r>
      <w:r w:rsidR="00604176" w:rsidRPr="00D94097">
        <w:rPr>
          <w:rFonts w:ascii="Palatino" w:hAnsi="Palatino"/>
        </w:rPr>
        <w:t xml:space="preserve"> chooses to respond to this call. Jesus calls this individual</w:t>
      </w:r>
      <w:r w:rsidRPr="00D94097">
        <w:rPr>
          <w:rFonts w:ascii="Palatino" w:hAnsi="Palatino"/>
        </w:rPr>
        <w:t xml:space="preserve"> to respond to His great love </w:t>
      </w:r>
      <w:r w:rsidR="00604176" w:rsidRPr="00D94097">
        <w:rPr>
          <w:rFonts w:ascii="Palatino" w:hAnsi="Palatino"/>
        </w:rPr>
        <w:t>and invites them into a special relationship with Him. He invites</w:t>
      </w:r>
      <w:r w:rsidRPr="00D94097">
        <w:rPr>
          <w:rFonts w:ascii="Palatino" w:hAnsi="Palatino"/>
        </w:rPr>
        <w:t xml:space="preserve"> that person to leave some aspects of the world (such as marriage and following secular goals) to put themselves at the service of </w:t>
      </w:r>
      <w:r w:rsidR="00604176" w:rsidRPr="00D94097">
        <w:rPr>
          <w:rFonts w:ascii="Palatino" w:hAnsi="Palatino"/>
        </w:rPr>
        <w:t xml:space="preserve">His people.  </w:t>
      </w:r>
    </w:p>
    <w:p w14:paraId="7744A0F9" w14:textId="77777777" w:rsidR="006B210B" w:rsidRPr="00D94097" w:rsidRDefault="006B210B" w:rsidP="006B210B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Palatino" w:hAnsi="Palatino"/>
        </w:rPr>
      </w:pPr>
      <w:r w:rsidRPr="00D94097">
        <w:rPr>
          <w:rFonts w:ascii="Palatino" w:hAnsi="Palatino"/>
        </w:rPr>
        <w:t xml:space="preserve">Consecrated life is a vocation just as marriage and diocesan priesthood are. Both men and women can </w:t>
      </w:r>
      <w:r w:rsidR="00604176" w:rsidRPr="00D94097">
        <w:rPr>
          <w:rFonts w:ascii="Palatino" w:hAnsi="Palatino"/>
        </w:rPr>
        <w:t xml:space="preserve">respond to this call </w:t>
      </w:r>
      <w:r w:rsidRPr="00D94097">
        <w:rPr>
          <w:rFonts w:ascii="Palatino" w:hAnsi="Palatino"/>
        </w:rPr>
        <w:t>to cons</w:t>
      </w:r>
      <w:r w:rsidR="00604176" w:rsidRPr="00D94097">
        <w:rPr>
          <w:rFonts w:ascii="Palatino" w:hAnsi="Palatino"/>
        </w:rPr>
        <w:t xml:space="preserve">ecrate their lives to Christ as they enter into </w:t>
      </w:r>
      <w:r w:rsidRPr="00D94097">
        <w:rPr>
          <w:rFonts w:ascii="Palatino" w:hAnsi="Palatino"/>
        </w:rPr>
        <w:t>an intimate relationship with Him. These men and women give witness that Christ is ultimately who</w:t>
      </w:r>
      <w:r w:rsidR="00F46CAF" w:rsidRPr="00D94097">
        <w:rPr>
          <w:rFonts w:ascii="Palatino" w:hAnsi="Palatino"/>
        </w:rPr>
        <w:t xml:space="preserve"> we are called to be united to. </w:t>
      </w:r>
      <w:r w:rsidRPr="00D94097">
        <w:rPr>
          <w:rFonts w:ascii="Palatino" w:hAnsi="Palatino"/>
        </w:rPr>
        <w:t>They live the truth that only Christ can satisfy the deepest longings in a person’s heart, and witness that this union provides a deeper joy than the secular world can give. In effect they are previewing the way we will relate to Christ in heaven.</w:t>
      </w:r>
    </w:p>
    <w:p w14:paraId="1EE0656C" w14:textId="77777777" w:rsidR="006B210B" w:rsidRPr="00D94097" w:rsidRDefault="006B210B" w:rsidP="006B210B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Palatino" w:hAnsi="Palatino"/>
        </w:rPr>
      </w:pPr>
      <w:r w:rsidRPr="00D94097">
        <w:rPr>
          <w:rFonts w:ascii="Palatino" w:hAnsi="Palatino"/>
        </w:rPr>
        <w:t xml:space="preserve">Those in consecrated life generally join a religious order. </w:t>
      </w:r>
      <w:r w:rsidR="00604176" w:rsidRPr="00D94097">
        <w:rPr>
          <w:rFonts w:ascii="Palatino" w:hAnsi="Palatino"/>
        </w:rPr>
        <w:t xml:space="preserve">There are hundreds of men and women’s religious communities founded by men and women throughout the centuries and founded to do a particular work for the </w:t>
      </w:r>
      <w:r w:rsidR="00F46CAF" w:rsidRPr="00D94097">
        <w:rPr>
          <w:rFonts w:ascii="Palatino" w:hAnsi="Palatino"/>
        </w:rPr>
        <w:t>Church.</w:t>
      </w:r>
      <w:r w:rsidR="00604176" w:rsidRPr="00D94097">
        <w:rPr>
          <w:rFonts w:ascii="Palatino" w:hAnsi="Palatino"/>
        </w:rPr>
        <w:t xml:space="preserve"> </w:t>
      </w:r>
      <w:r w:rsidRPr="00D94097">
        <w:rPr>
          <w:rFonts w:ascii="Palatino" w:hAnsi="Palatino"/>
        </w:rPr>
        <w:t xml:space="preserve">Consecrated life is most often shared </w:t>
      </w:r>
      <w:r w:rsidR="00F46CAF" w:rsidRPr="00D94097">
        <w:rPr>
          <w:rFonts w:ascii="Palatino" w:hAnsi="Palatino"/>
        </w:rPr>
        <w:t xml:space="preserve">and lived </w:t>
      </w:r>
      <w:r w:rsidRPr="00D94097">
        <w:rPr>
          <w:rFonts w:ascii="Palatino" w:hAnsi="Palatino"/>
        </w:rPr>
        <w:t>in a community which is united to live out their common mission together.</w:t>
      </w:r>
      <w:r w:rsidR="00604176" w:rsidRPr="00D94097">
        <w:rPr>
          <w:rFonts w:ascii="Palatino" w:hAnsi="Palatino"/>
        </w:rPr>
        <w:t xml:space="preserve"> Each religious community brings special gifts to the Church through their commitment and ministry </w:t>
      </w:r>
      <w:r w:rsidR="00F46CAF" w:rsidRPr="00D94097">
        <w:rPr>
          <w:rFonts w:ascii="Palatino" w:hAnsi="Palatino"/>
        </w:rPr>
        <w:t xml:space="preserve">and these special gifts are called the </w:t>
      </w:r>
      <w:proofErr w:type="spellStart"/>
      <w:r w:rsidR="00604176" w:rsidRPr="00D94097">
        <w:rPr>
          <w:rFonts w:ascii="Palatino" w:hAnsi="Palatino"/>
          <w:b/>
        </w:rPr>
        <w:t>charism</w:t>
      </w:r>
      <w:proofErr w:type="spellEnd"/>
      <w:r w:rsidR="00604176" w:rsidRPr="00D94097">
        <w:rPr>
          <w:rFonts w:ascii="Palatino" w:hAnsi="Palatino"/>
        </w:rPr>
        <w:t xml:space="preserve"> of the community.  </w:t>
      </w:r>
    </w:p>
    <w:p w14:paraId="219FA88B" w14:textId="77777777" w:rsidR="00F46CAF" w:rsidRPr="005B34A9" w:rsidRDefault="005B34A9" w:rsidP="005B34A9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/>
        </w:rPr>
      </w:pPr>
      <w:r w:rsidRPr="00D94097">
        <w:rPr>
          <w:rFonts w:ascii="Palatino" w:hAnsi="Palatino" w:cs="Courier New"/>
          <w:color w:val="000000"/>
          <w:shd w:val="clear" w:color="auto" w:fill="FFFFFF"/>
        </w:rPr>
        <w:t>Fr. Shawn McKnight speaks on the different forms of consecrated life and their particular callings.</w:t>
      </w:r>
      <w:r w:rsidRPr="00D94097">
        <w:rPr>
          <w:rFonts w:ascii="Palatino" w:hAnsi="Palatino" w:cs="Courier New"/>
          <w:color w:val="000000"/>
        </w:rPr>
        <w:br/>
      </w:r>
      <w:r w:rsidR="00D94097">
        <w:fldChar w:fldCharType="begin"/>
      </w:r>
      <w:r w:rsidR="00D94097">
        <w:instrText xml:space="preserve"> HYPERLINK "http://link.brightcove.com/services/player/bcpid506929354001?bckey=AQ~~,AAAAdgye3dk~,p0Zv3iru3vLtuHJC18uO4sBMTKhhmskf&amp;bclid=0&amp;bctid=2047986066001" \t "_blank" </w:instrText>
      </w:r>
      <w:r w:rsidR="00D94097">
        <w:fldChar w:fldCharType="separate"/>
      </w:r>
      <w:r w:rsidRPr="005B34A9">
        <w:rPr>
          <w:rStyle w:val="Hyperlink"/>
          <w:rFonts w:asciiTheme="minorHAnsi" w:hAnsiTheme="minorHAnsi" w:cs="Courier New"/>
          <w:color w:val="669CC6"/>
          <w:shd w:val="clear" w:color="auto" w:fill="FFFFFF"/>
        </w:rPr>
        <w:t>http://link.brightcove.com/services/player/bcpid506929354001?bckey=AQ~~,AAAAdgye3dk~,p0Zv3iru3vLtuHJC18uO4sBMTKhhmskf&amp;bclid=0&amp;bctid=2047986066001</w:t>
      </w:r>
      <w:r w:rsidR="00D94097">
        <w:rPr>
          <w:rStyle w:val="Hyperlink"/>
          <w:rFonts w:asciiTheme="minorHAnsi" w:hAnsiTheme="minorHAnsi" w:cs="Courier New"/>
          <w:color w:val="669CC6"/>
          <w:shd w:val="clear" w:color="auto" w:fill="FFFFFF"/>
        </w:rPr>
        <w:fldChar w:fldCharType="end"/>
      </w:r>
    </w:p>
    <w:sectPr w:rsidR="00F46CAF" w:rsidRPr="005B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C5"/>
    <w:rsid w:val="000810C5"/>
    <w:rsid w:val="003949F5"/>
    <w:rsid w:val="005B34A9"/>
    <w:rsid w:val="00604176"/>
    <w:rsid w:val="006B210B"/>
    <w:rsid w:val="00A70A15"/>
    <w:rsid w:val="00C926ED"/>
    <w:rsid w:val="00D94097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F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10C5"/>
  </w:style>
  <w:style w:type="character" w:styleId="Hyperlink">
    <w:name w:val="Hyperlink"/>
    <w:basedOn w:val="DefaultParagraphFont"/>
    <w:uiPriority w:val="99"/>
    <w:semiHidden/>
    <w:unhideWhenUsed/>
    <w:rsid w:val="005B3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10C5"/>
  </w:style>
  <w:style w:type="character" w:styleId="Hyperlink">
    <w:name w:val="Hyperlink"/>
    <w:basedOn w:val="DefaultParagraphFont"/>
    <w:uiPriority w:val="99"/>
    <w:semiHidden/>
    <w:unhideWhenUsed/>
    <w:rsid w:val="005B3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1987</Characters>
  <Application>Microsoft Macintosh Word</Application>
  <DocSecurity>0</DocSecurity>
  <Lines>1987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Marie Aumand</dc:creator>
  <cp:keywords/>
  <dc:description/>
  <cp:lastModifiedBy>Donna Cole</cp:lastModifiedBy>
  <cp:revision>2</cp:revision>
  <dcterms:created xsi:type="dcterms:W3CDTF">2014-11-04T19:36:00Z</dcterms:created>
  <dcterms:modified xsi:type="dcterms:W3CDTF">2014-11-04T19:36:00Z</dcterms:modified>
</cp:coreProperties>
</file>